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B9" w:rsidRPr="00B856FD" w:rsidRDefault="00B856FD">
      <w:pPr>
        <w:rPr>
          <w:b/>
          <w:sz w:val="28"/>
          <w:szCs w:val="28"/>
        </w:rPr>
      </w:pPr>
      <w:r w:rsidRPr="00B856FD">
        <w:rPr>
          <w:b/>
          <w:sz w:val="28"/>
          <w:szCs w:val="28"/>
        </w:rPr>
        <w:t>Vaste en tijdelijke artikelpresentaties verzorgen</w:t>
      </w:r>
    </w:p>
    <w:p w:rsidR="00B856FD" w:rsidRDefault="00B856FD"/>
    <w:p w:rsidR="00B856FD" w:rsidRDefault="00B856FD"/>
    <w:p w:rsidR="00B856FD" w:rsidRDefault="00B856FD">
      <w:r>
        <w:t>Een product</w:t>
      </w:r>
      <w:r>
        <w:rPr>
          <w:noProof/>
          <w:lang w:eastAsia="nl-NL"/>
        </w:rPr>
        <w:drawing>
          <wp:inline distT="0" distB="0" distL="0" distR="0">
            <wp:extent cx="5760720" cy="23418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854D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6FD" w:rsidRDefault="00B856FD"/>
    <w:p w:rsidR="00B856FD" w:rsidRPr="00B856FD" w:rsidRDefault="00B856FD">
      <w:pPr>
        <w:rPr>
          <w:b/>
          <w:sz w:val="28"/>
          <w:szCs w:val="28"/>
        </w:rPr>
      </w:pPr>
      <w:r w:rsidRPr="00B856FD">
        <w:rPr>
          <w:b/>
          <w:sz w:val="28"/>
          <w:szCs w:val="28"/>
        </w:rPr>
        <w:t>Opdracht</w:t>
      </w:r>
    </w:p>
    <w:p w:rsidR="00B856FD" w:rsidRDefault="00B856FD">
      <w:pPr>
        <w:rPr>
          <w:sz w:val="24"/>
          <w:szCs w:val="24"/>
        </w:rPr>
      </w:pPr>
      <w:r>
        <w:rPr>
          <w:sz w:val="24"/>
          <w:szCs w:val="24"/>
        </w:rPr>
        <w:t xml:space="preserve">Je onderhoudt op je leerbedrijf gedurende 2-3 weken een product- of themapresentatie. Dit doe je in overleg met je BPV begeleider. Houd een ‘logboek’ bij van de handelingen die jij hebt uitgevoerd gedurende die periode. </w:t>
      </w:r>
      <w:r w:rsidR="00E112D6">
        <w:rPr>
          <w:sz w:val="24"/>
          <w:szCs w:val="24"/>
        </w:rPr>
        <w:t>Vraag feedback van je BPV begeleider over jou presentatie.</w:t>
      </w:r>
    </w:p>
    <w:p w:rsidR="00B856FD" w:rsidRPr="00B856FD" w:rsidRDefault="00B856FD" w:rsidP="00B856F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856FD">
        <w:rPr>
          <w:sz w:val="24"/>
          <w:szCs w:val="24"/>
        </w:rPr>
        <w:t>Welke producten moesten het vaakst worden aangevuld?</w:t>
      </w:r>
    </w:p>
    <w:p w:rsidR="00B856FD" w:rsidRDefault="00B856FD" w:rsidP="00B856F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856FD">
        <w:rPr>
          <w:sz w:val="24"/>
          <w:szCs w:val="24"/>
        </w:rPr>
        <w:t>Welke producten hoeven minder vaak aangevuld te worden</w:t>
      </w:r>
      <w:r>
        <w:rPr>
          <w:sz w:val="24"/>
          <w:szCs w:val="24"/>
        </w:rPr>
        <w:t>?</w:t>
      </w:r>
    </w:p>
    <w:p w:rsidR="00B856FD" w:rsidRDefault="00B856FD" w:rsidP="00B856F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Heb je (grote) veranderingen aan moeten brengen in de presentatie om deze toch aantrekkelijk te houden voor de klanten?</w:t>
      </w:r>
    </w:p>
    <w:p w:rsidR="00B856FD" w:rsidRDefault="00E112D6" w:rsidP="00B856F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vaak heb je de presentatie moeten bijhouden/onderhouden?</w:t>
      </w:r>
    </w:p>
    <w:p w:rsidR="00E112D6" w:rsidRPr="00B856FD" w:rsidRDefault="00E112D6" w:rsidP="00B856F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feed</w:t>
      </w:r>
      <w:r w:rsidR="005A793F">
        <w:rPr>
          <w:sz w:val="24"/>
          <w:szCs w:val="24"/>
        </w:rPr>
        <w:t>back heb je ontvangen van je beg</w:t>
      </w:r>
      <w:bookmarkStart w:id="0" w:name="_GoBack"/>
      <w:bookmarkEnd w:id="0"/>
      <w:r>
        <w:rPr>
          <w:sz w:val="24"/>
          <w:szCs w:val="24"/>
        </w:rPr>
        <w:t>eleider?</w:t>
      </w:r>
    </w:p>
    <w:p w:rsidR="00B856FD" w:rsidRPr="00B856FD" w:rsidRDefault="00B856FD">
      <w:pPr>
        <w:rPr>
          <w:sz w:val="24"/>
          <w:szCs w:val="24"/>
        </w:rPr>
      </w:pPr>
    </w:p>
    <w:p w:rsidR="00B856FD" w:rsidRDefault="00B856FD"/>
    <w:sectPr w:rsidR="00B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376B3"/>
    <w:multiLevelType w:val="hybridMultilevel"/>
    <w:tmpl w:val="88385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FD"/>
    <w:rsid w:val="005A793F"/>
    <w:rsid w:val="006C63B9"/>
    <w:rsid w:val="00B856FD"/>
    <w:rsid w:val="00E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ADB5"/>
  <w15:chartTrackingRefBased/>
  <w15:docId w15:val="{F4A00C76-E897-455A-B3FD-295DB24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Annoeschka Turksema</dc:creator>
  <cp:keywords/>
  <dc:description/>
  <cp:lastModifiedBy>Annoeschka Turksema</cp:lastModifiedBy>
  <cp:revision>2</cp:revision>
  <dcterms:created xsi:type="dcterms:W3CDTF">2018-10-14T12:18:00Z</dcterms:created>
  <dcterms:modified xsi:type="dcterms:W3CDTF">2018-10-14T12:36:00Z</dcterms:modified>
</cp:coreProperties>
</file>